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A2" w:rsidRPr="00F9716B" w:rsidRDefault="00F9716B">
      <w:pPr>
        <w:rPr>
          <w:rFonts w:ascii="Bookman Old Style" w:hAnsi="Bookman Old Style"/>
          <w:sz w:val="28"/>
          <w:szCs w:val="28"/>
        </w:rPr>
      </w:pPr>
      <w:r w:rsidRPr="00F9716B">
        <w:rPr>
          <w:rFonts w:ascii="Bookman Old Style" w:hAnsi="Bookman Old Style"/>
          <w:sz w:val="28"/>
          <w:szCs w:val="28"/>
        </w:rPr>
        <w:t xml:space="preserve">Perù e </w:t>
      </w:r>
      <w:proofErr w:type="spellStart"/>
      <w:r w:rsidRPr="00F9716B">
        <w:rPr>
          <w:rFonts w:ascii="Bookman Old Style" w:hAnsi="Bookman Old Style"/>
          <w:sz w:val="28"/>
          <w:szCs w:val="28"/>
        </w:rPr>
        <w:t>Galápagos</w:t>
      </w:r>
      <w:proofErr w:type="spellEnd"/>
    </w:p>
    <w:p w:rsidR="00F9716B" w:rsidRDefault="00F9716B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F9716B">
        <w:rPr>
          <w:rFonts w:ascii="Book Antiqua" w:hAnsi="Book Antiqua"/>
        </w:rPr>
        <w:t>Giorno. Italia/Lima. Partenza dall’It</w:t>
      </w:r>
      <w:r>
        <w:rPr>
          <w:rFonts w:ascii="Book Antiqua" w:hAnsi="Book Antiqua"/>
        </w:rPr>
        <w:t>alia con volo di linea per Lima.</w:t>
      </w:r>
    </w:p>
    <w:p w:rsidR="00F9716B" w:rsidRDefault="00F9716B" w:rsidP="00F9716B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>Pasti e intrattenimenti a bordo. Arrivo in serata, incontro con un nostro rappresentante, trasferimento e sistemazione in hotel. Pernottamento.</w:t>
      </w:r>
    </w:p>
    <w:p w:rsidR="00F9716B" w:rsidRDefault="00F9716B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Lima. Prima colazione in hotel. Al mattino, visita della città di Lima. Proseguimento con la visita del Museo </w:t>
      </w:r>
      <w:proofErr w:type="spellStart"/>
      <w:r>
        <w:rPr>
          <w:rFonts w:ascii="Book Antiqua" w:hAnsi="Book Antiqua"/>
        </w:rPr>
        <w:t>Larco</w:t>
      </w:r>
      <w:proofErr w:type="spellEnd"/>
      <w:r>
        <w:rPr>
          <w:rFonts w:ascii="Book Antiqua" w:hAnsi="Book Antiqua"/>
        </w:rPr>
        <w:t xml:space="preserve"> Herrera, che ospita una tra le migliori collezioni di gioielli in oro e argento. Al termine rientro in hotel. Pomeriggio a disposizione. Pernottamento.</w:t>
      </w:r>
    </w:p>
    <w:p w:rsidR="00F9716B" w:rsidRDefault="00F9716B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Giorno. Lima/Arequipa. Prima colazione in hotel. Trasferimento in aeroporto e partenza per Arequipa. Arrivo e trasferimento in hotel. Pomeriggio, visita della città di Arequipa, circondata da tre vulcani. Si visiterà anche lo stupefacente Monastero di Santa Catalina. Al termine rientro in hotel. Pernottamento.</w:t>
      </w:r>
    </w:p>
    <w:p w:rsidR="00D907E0" w:rsidRDefault="00D907E0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Giorno. Arequipa/</w:t>
      </w:r>
      <w:proofErr w:type="spellStart"/>
      <w:r>
        <w:rPr>
          <w:rFonts w:ascii="Book Antiqua" w:hAnsi="Book Antiqua"/>
        </w:rPr>
        <w:t>Puno</w:t>
      </w:r>
      <w:proofErr w:type="spellEnd"/>
      <w:r>
        <w:rPr>
          <w:rFonts w:ascii="Book Antiqua" w:hAnsi="Book Antiqua"/>
        </w:rPr>
        <w:t xml:space="preserve">. Prima colazione in hotel. Mattinata a disposizione. Trasferimento in aeroporto e partenza per </w:t>
      </w:r>
      <w:proofErr w:type="spellStart"/>
      <w:r>
        <w:rPr>
          <w:rFonts w:ascii="Book Antiqua" w:hAnsi="Book Antiqua"/>
        </w:rPr>
        <w:t>Jliaca</w:t>
      </w:r>
      <w:proofErr w:type="spellEnd"/>
      <w:r>
        <w:rPr>
          <w:rFonts w:ascii="Book Antiqua" w:hAnsi="Book Antiqua"/>
        </w:rPr>
        <w:t xml:space="preserve">. Arrivo e trasferimento a </w:t>
      </w:r>
      <w:proofErr w:type="spellStart"/>
      <w:r>
        <w:rPr>
          <w:rFonts w:ascii="Book Antiqua" w:hAnsi="Book Antiqua"/>
        </w:rPr>
        <w:t>Puno</w:t>
      </w:r>
      <w:proofErr w:type="spellEnd"/>
      <w:r>
        <w:rPr>
          <w:rFonts w:ascii="Book Antiqua" w:hAnsi="Book Antiqua"/>
        </w:rPr>
        <w:t>. Sistemazione in hotel. Pernottamento.</w:t>
      </w:r>
    </w:p>
    <w:p w:rsidR="00F9716B" w:rsidRDefault="00F9716B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</w:t>
      </w:r>
      <w:proofErr w:type="spellStart"/>
      <w:r>
        <w:rPr>
          <w:rFonts w:ascii="Book Antiqua" w:hAnsi="Book Antiqua"/>
        </w:rPr>
        <w:t>Puno</w:t>
      </w:r>
      <w:proofErr w:type="spellEnd"/>
      <w:r>
        <w:rPr>
          <w:rFonts w:ascii="Book Antiqua" w:hAnsi="Book Antiqua"/>
        </w:rPr>
        <w:t xml:space="preserve">. Prima colazione in hotel. Partenza per la visita delle isole galleggianti degli </w:t>
      </w:r>
      <w:proofErr w:type="spellStart"/>
      <w:r>
        <w:rPr>
          <w:rFonts w:ascii="Book Antiqua" w:hAnsi="Book Antiqua"/>
        </w:rPr>
        <w:t>Uros</w:t>
      </w:r>
      <w:proofErr w:type="spellEnd"/>
      <w:r>
        <w:rPr>
          <w:rFonts w:ascii="Book Antiqua" w:hAnsi="Book Antiqua"/>
        </w:rPr>
        <w:t xml:space="preserve">, nella baia di </w:t>
      </w:r>
      <w:proofErr w:type="spellStart"/>
      <w:r>
        <w:rPr>
          <w:rFonts w:ascii="Book Antiqua" w:hAnsi="Book Antiqua"/>
        </w:rPr>
        <w:t>Puno</w:t>
      </w:r>
      <w:proofErr w:type="spellEnd"/>
      <w:r>
        <w:rPr>
          <w:rFonts w:ascii="Book Antiqua" w:hAnsi="Book Antiqua"/>
        </w:rPr>
        <w:t xml:space="preserve">. Le isole sono famose poiché </w:t>
      </w:r>
      <w:r w:rsidR="00D907E0">
        <w:rPr>
          <w:rFonts w:ascii="Book Antiqua" w:hAnsi="Book Antiqua"/>
        </w:rPr>
        <w:t>sono costituite da canne di “</w:t>
      </w:r>
      <w:proofErr w:type="spellStart"/>
      <w:r w:rsidR="00D907E0">
        <w:rPr>
          <w:rFonts w:ascii="Book Antiqua" w:hAnsi="Book Antiqua"/>
        </w:rPr>
        <w:t>totora</w:t>
      </w:r>
      <w:proofErr w:type="spellEnd"/>
      <w:r w:rsidR="00D907E0">
        <w:rPr>
          <w:rFonts w:ascii="Book Antiqua" w:hAnsi="Book Antiqua"/>
        </w:rPr>
        <w:t xml:space="preserve"> tenute insieme a formare le isole stesse dove vivono le popolazioni indios degli </w:t>
      </w:r>
      <w:proofErr w:type="spellStart"/>
      <w:r w:rsidR="00D907E0">
        <w:rPr>
          <w:rFonts w:ascii="Book Antiqua" w:hAnsi="Book Antiqua"/>
        </w:rPr>
        <w:t>Uros</w:t>
      </w:r>
      <w:proofErr w:type="spellEnd"/>
      <w:r w:rsidR="00D907E0">
        <w:rPr>
          <w:rFonts w:ascii="Book Antiqua" w:hAnsi="Book Antiqua"/>
        </w:rPr>
        <w:t xml:space="preserve">. Al termine della visita rientro in hotel. Pomeriggio a disposizione per visite facoltative, consigliamo: il lago Titicaca fino all’isola di </w:t>
      </w:r>
      <w:proofErr w:type="spellStart"/>
      <w:r w:rsidR="00D907E0">
        <w:rPr>
          <w:rFonts w:ascii="Book Antiqua" w:hAnsi="Book Antiqua"/>
        </w:rPr>
        <w:t>Taquile</w:t>
      </w:r>
      <w:proofErr w:type="spellEnd"/>
      <w:r w:rsidR="00D907E0">
        <w:rPr>
          <w:rFonts w:ascii="Book Antiqua" w:hAnsi="Book Antiqua"/>
        </w:rPr>
        <w:t xml:space="preserve"> oppure la necropoli di </w:t>
      </w:r>
      <w:proofErr w:type="spellStart"/>
      <w:r w:rsidR="00D907E0">
        <w:rPr>
          <w:rFonts w:ascii="Book Antiqua" w:hAnsi="Book Antiqua"/>
        </w:rPr>
        <w:t>Sillustani</w:t>
      </w:r>
      <w:proofErr w:type="spellEnd"/>
      <w:r w:rsidR="00D907E0">
        <w:rPr>
          <w:rFonts w:ascii="Book Antiqua" w:hAnsi="Book Antiqua"/>
        </w:rPr>
        <w:t xml:space="preserve"> con le “</w:t>
      </w:r>
      <w:proofErr w:type="spellStart"/>
      <w:r w:rsidR="00D907E0">
        <w:rPr>
          <w:rFonts w:ascii="Book Antiqua" w:hAnsi="Book Antiqua"/>
        </w:rPr>
        <w:t>chullpas</w:t>
      </w:r>
      <w:proofErr w:type="spellEnd"/>
      <w:r w:rsidR="00D907E0">
        <w:rPr>
          <w:rFonts w:ascii="Book Antiqua" w:hAnsi="Book Antiqua"/>
        </w:rPr>
        <w:t>”, torri funerarie dell’etnia Colla. Pernottamento.</w:t>
      </w:r>
    </w:p>
    <w:p w:rsidR="00D907E0" w:rsidRDefault="00D907E0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</w:t>
      </w:r>
      <w:proofErr w:type="spellStart"/>
      <w:r>
        <w:rPr>
          <w:rFonts w:ascii="Book Antiqua" w:hAnsi="Book Antiqua"/>
        </w:rPr>
        <w:t>Puno</w:t>
      </w:r>
      <w:proofErr w:type="spellEnd"/>
      <w:r>
        <w:rPr>
          <w:rFonts w:ascii="Book Antiqua" w:hAnsi="Book Antiqua"/>
        </w:rPr>
        <w:t>/Cuzco. Prima colazione in hotel. Partenza in pullman Gran Turismo “</w:t>
      </w:r>
      <w:proofErr w:type="spellStart"/>
      <w:r>
        <w:rPr>
          <w:rFonts w:ascii="Book Antiqua" w:hAnsi="Book Antiqua"/>
        </w:rPr>
        <w:t>Inka</w:t>
      </w:r>
      <w:proofErr w:type="spellEnd"/>
      <w:r>
        <w:rPr>
          <w:rFonts w:ascii="Book Antiqua" w:hAnsi="Book Antiqua"/>
        </w:rPr>
        <w:t xml:space="preserve"> Express” per Cuzco, attraversando la spettacolare Cordigliera delle Ande. Durante il percorso visita di </w:t>
      </w:r>
      <w:proofErr w:type="spellStart"/>
      <w:r>
        <w:rPr>
          <w:rFonts w:ascii="Book Antiqua" w:hAnsi="Book Antiqua"/>
        </w:rPr>
        <w:t>Pucarà</w:t>
      </w:r>
      <w:proofErr w:type="spellEnd"/>
      <w:r>
        <w:rPr>
          <w:rFonts w:ascii="Book Antiqua" w:hAnsi="Book Antiqua"/>
        </w:rPr>
        <w:t xml:space="preserve"> (mt 3996 </w:t>
      </w:r>
      <w:proofErr w:type="spellStart"/>
      <w:r>
        <w:rPr>
          <w:rFonts w:ascii="Book Antiqua" w:hAnsi="Book Antiqua"/>
        </w:rPr>
        <w:t>slm</w:t>
      </w:r>
      <w:proofErr w:type="spellEnd"/>
      <w:r>
        <w:rPr>
          <w:rFonts w:ascii="Book Antiqua" w:hAnsi="Book Antiqua"/>
        </w:rPr>
        <w:t xml:space="preserve">), </w:t>
      </w:r>
      <w:proofErr w:type="spellStart"/>
      <w:r>
        <w:rPr>
          <w:rFonts w:ascii="Book Antiqua" w:hAnsi="Book Antiqua"/>
        </w:rPr>
        <w:t>Raqchi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Andahuaylillas</w:t>
      </w:r>
      <w:proofErr w:type="spellEnd"/>
      <w:r>
        <w:rPr>
          <w:rFonts w:ascii="Book Antiqua" w:hAnsi="Book Antiqua"/>
        </w:rPr>
        <w:t xml:space="preserve"> (mt. 31298)</w:t>
      </w:r>
      <w:r w:rsidR="00701F67">
        <w:rPr>
          <w:rFonts w:ascii="Book Antiqua" w:hAnsi="Book Antiqua"/>
        </w:rPr>
        <w:t xml:space="preserve"> con la chiesa di San Pietro. A bordo la guida è collettiva e multilingue (spagnolo/inglese). Pranzo a buffet in ristorante locale. Arrivo alla stazione dei pullman di Cusco, incontro con un nostro rappresentante e trasferimento in hotel. Pernottamento.</w:t>
      </w:r>
    </w:p>
    <w:p w:rsidR="00701F67" w:rsidRDefault="00701F67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Cuzco. Prima colazione in hotel. In mattinata trasferimento nella Valle Sagrada. Visita della città di </w:t>
      </w:r>
      <w:proofErr w:type="spellStart"/>
      <w:r>
        <w:rPr>
          <w:rFonts w:ascii="Book Antiqua" w:hAnsi="Book Antiqua"/>
        </w:rPr>
        <w:t>Pisac</w:t>
      </w:r>
      <w:proofErr w:type="spellEnd"/>
      <w:r>
        <w:rPr>
          <w:rFonts w:ascii="Book Antiqua" w:hAnsi="Book Antiqua"/>
        </w:rPr>
        <w:t xml:space="preserve"> con il suo coloratissimo mercato (solo martedì, giovedì e domenica). Si visita anche l’omonimo sito archeologico. Seconda colazione-buffet in ristorante. Pomeriggio proseguimento per </w:t>
      </w:r>
      <w:proofErr w:type="spellStart"/>
      <w:r>
        <w:rPr>
          <w:rFonts w:ascii="Book Antiqua" w:hAnsi="Book Antiqua"/>
        </w:rPr>
        <w:t>Ollantaytambo</w:t>
      </w:r>
      <w:proofErr w:type="spellEnd"/>
      <w:r>
        <w:rPr>
          <w:rFonts w:ascii="Book Antiqua" w:hAnsi="Book Antiqua"/>
        </w:rPr>
        <w:t>, e visita della bellissima fortezza Inca. Al termine, rientro a Cuzco e sistemazione in hotel. Pernottamento.</w:t>
      </w:r>
    </w:p>
    <w:p w:rsidR="00701F67" w:rsidRDefault="00701F67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Cuzco: Machu Picchu. Prima colazione in hotel. Trasferimento alla stazione ferroviaria di </w:t>
      </w:r>
      <w:proofErr w:type="spellStart"/>
      <w:r>
        <w:rPr>
          <w:rFonts w:ascii="Book Antiqua" w:hAnsi="Book Antiqua"/>
        </w:rPr>
        <w:t>Poroy</w:t>
      </w:r>
      <w:proofErr w:type="spellEnd"/>
      <w:r>
        <w:rPr>
          <w:rFonts w:ascii="Book Antiqua" w:hAnsi="Book Antiqua"/>
        </w:rPr>
        <w:t xml:space="preserve"> e partenza con il treno turistico per Aguas </w:t>
      </w:r>
      <w:proofErr w:type="spellStart"/>
      <w:r>
        <w:rPr>
          <w:rFonts w:ascii="Book Antiqua" w:hAnsi="Book Antiqua"/>
        </w:rPr>
        <w:t>Calientes</w:t>
      </w:r>
      <w:proofErr w:type="spellEnd"/>
      <w:r>
        <w:rPr>
          <w:rFonts w:ascii="Book Antiqua" w:hAnsi="Book Antiqua"/>
        </w:rPr>
        <w:t xml:space="preserve">. Arrivo e proseguimento in pullman per “La </w:t>
      </w:r>
      <w:proofErr w:type="spellStart"/>
      <w:r>
        <w:rPr>
          <w:rFonts w:ascii="Book Antiqua" w:hAnsi="Book Antiqua"/>
        </w:rPr>
        <w:t>Ciudadela</w:t>
      </w:r>
      <w:proofErr w:type="spellEnd"/>
      <w:r>
        <w:rPr>
          <w:rFonts w:ascii="Book Antiqua" w:hAnsi="Book Antiqua"/>
        </w:rPr>
        <w:t xml:space="preserve">” di </w:t>
      </w:r>
      <w:r>
        <w:rPr>
          <w:rFonts w:ascii="Book Antiqua" w:hAnsi="Book Antiqua"/>
        </w:rPr>
        <w:t>Machu Picchu</w:t>
      </w:r>
      <w:r>
        <w:rPr>
          <w:rFonts w:ascii="Book Antiqua" w:hAnsi="Book Antiqua"/>
        </w:rPr>
        <w:t xml:space="preserve">. Visita del complesso archeologico. Nel pomeriggio rientro alla stazione di Aguas </w:t>
      </w:r>
      <w:proofErr w:type="spellStart"/>
      <w:r>
        <w:rPr>
          <w:rFonts w:ascii="Book Antiqua" w:hAnsi="Book Antiqua"/>
        </w:rPr>
        <w:t>Calientes</w:t>
      </w:r>
      <w:proofErr w:type="spellEnd"/>
      <w:r>
        <w:rPr>
          <w:rFonts w:ascii="Book Antiqua" w:hAnsi="Book Antiqua"/>
        </w:rPr>
        <w:t xml:space="preserve"> e partenza in treno turistico per </w:t>
      </w:r>
      <w:proofErr w:type="spellStart"/>
      <w:r>
        <w:rPr>
          <w:rFonts w:ascii="Book Antiqua" w:hAnsi="Book Antiqua"/>
        </w:rPr>
        <w:t>Poroy</w:t>
      </w:r>
      <w:proofErr w:type="spellEnd"/>
      <w:r>
        <w:rPr>
          <w:rFonts w:ascii="Book Antiqua" w:hAnsi="Book Antiqua"/>
        </w:rPr>
        <w:t>. Arrivo e proseguimento per Cuzco. Trasferimento in hotel. Pernottamento.</w:t>
      </w:r>
    </w:p>
    <w:p w:rsidR="00701F67" w:rsidRDefault="00701F67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Cuzco. Prima colazione in hotel. Al mattino visita della città con la Cattedrale, il Convento di Santo Domingo ed il Tempio di </w:t>
      </w:r>
      <w:proofErr w:type="spellStart"/>
      <w:r>
        <w:rPr>
          <w:rFonts w:ascii="Book Antiqua" w:hAnsi="Book Antiqua"/>
        </w:rPr>
        <w:t>Coricancha</w:t>
      </w:r>
      <w:proofErr w:type="spellEnd"/>
      <w:r>
        <w:rPr>
          <w:rFonts w:ascii="Book Antiqua" w:hAnsi="Book Antiqua"/>
        </w:rPr>
        <w:t>. Nel pomeriggio, visita dei siti archeologici poco distanti da Cuzco: “</w:t>
      </w:r>
      <w:proofErr w:type="spellStart"/>
      <w:r w:rsidR="008F4AB6">
        <w:rPr>
          <w:rFonts w:ascii="Book Antiqua" w:hAnsi="Book Antiqua"/>
        </w:rPr>
        <w:t>Sacsayhuam</w:t>
      </w:r>
      <w:r w:rsidR="008F4AB6">
        <w:rPr>
          <w:rFonts w:ascii="Book Antiqua" w:hAnsi="Book Antiqua"/>
        </w:rPr>
        <w:t>à</w:t>
      </w:r>
      <w:r w:rsidR="008F4AB6">
        <w:rPr>
          <w:rFonts w:ascii="Book Antiqua" w:hAnsi="Book Antiqua"/>
        </w:rPr>
        <w:t>n</w:t>
      </w:r>
      <w:proofErr w:type="spellEnd"/>
      <w:r w:rsidR="008F4AB6">
        <w:rPr>
          <w:rFonts w:ascii="Book Antiqua" w:hAnsi="Book Antiqua"/>
        </w:rPr>
        <w:t>”, “</w:t>
      </w:r>
      <w:proofErr w:type="spellStart"/>
      <w:r w:rsidR="008F4AB6">
        <w:rPr>
          <w:rFonts w:ascii="Book Antiqua" w:hAnsi="Book Antiqua"/>
        </w:rPr>
        <w:t>Tambomachay</w:t>
      </w:r>
      <w:proofErr w:type="spellEnd"/>
      <w:r w:rsidR="008F4AB6">
        <w:rPr>
          <w:rFonts w:ascii="Book Antiqua" w:hAnsi="Book Antiqua"/>
        </w:rPr>
        <w:t>”, “</w:t>
      </w:r>
      <w:proofErr w:type="spellStart"/>
      <w:r w:rsidR="008F4AB6">
        <w:rPr>
          <w:rFonts w:ascii="Book Antiqua" w:hAnsi="Book Antiqua"/>
        </w:rPr>
        <w:t>Q’uenqo</w:t>
      </w:r>
      <w:proofErr w:type="spellEnd"/>
      <w:r w:rsidR="008F4AB6">
        <w:rPr>
          <w:rFonts w:ascii="Book Antiqua" w:hAnsi="Book Antiqua"/>
        </w:rPr>
        <w:t>”. Rientro a Cuzco. Pernottamento.</w:t>
      </w:r>
    </w:p>
    <w:p w:rsidR="008F4AB6" w:rsidRDefault="008F4AB6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Giorno. Cuzco/Quito. Prima colazione in hotel. Trasferimento in aeroporto e partenza per Lima. Arrivo e coincidenza con il volo per l’Ecuador. Arrivo a Quito, trasferimento e sistemazione in hotel. Pernottamento.</w:t>
      </w:r>
    </w:p>
    <w:p w:rsidR="008F4AB6" w:rsidRDefault="008F4AB6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Giorno. Guayaquil/</w:t>
      </w:r>
      <w:proofErr w:type="spellStart"/>
      <w:r>
        <w:rPr>
          <w:rFonts w:ascii="Book Antiqua" w:hAnsi="Book Antiqua"/>
        </w:rPr>
        <w:t>Galápagos</w:t>
      </w:r>
      <w:proofErr w:type="spellEnd"/>
      <w:r>
        <w:rPr>
          <w:rFonts w:ascii="Book Antiqua" w:hAnsi="Book Antiqua"/>
        </w:rPr>
        <w:t xml:space="preserve"> (</w:t>
      </w:r>
      <w:proofErr w:type="spellStart"/>
      <w:r>
        <w:rPr>
          <w:rFonts w:ascii="Book Antiqua" w:hAnsi="Book Antiqua"/>
        </w:rPr>
        <w:t>Baltra</w:t>
      </w:r>
      <w:proofErr w:type="spellEnd"/>
      <w:r>
        <w:rPr>
          <w:rFonts w:ascii="Book Antiqua" w:hAnsi="Book Antiqua"/>
        </w:rPr>
        <w:t xml:space="preserve">). Prima colazione in hotel. Trasferimento in aeroporto e partenza per le Isole </w:t>
      </w:r>
      <w:proofErr w:type="spellStart"/>
      <w:r>
        <w:rPr>
          <w:rFonts w:ascii="Book Antiqua" w:hAnsi="Book Antiqua"/>
        </w:rPr>
        <w:t>Galápagos</w:t>
      </w:r>
      <w:proofErr w:type="spellEnd"/>
      <w:r>
        <w:rPr>
          <w:rFonts w:ascii="Book Antiqua" w:hAnsi="Book Antiqua"/>
        </w:rPr>
        <w:t xml:space="preserve">. Arrivo a </w:t>
      </w:r>
      <w:proofErr w:type="spellStart"/>
      <w:r>
        <w:rPr>
          <w:rFonts w:ascii="Book Antiqua" w:hAnsi="Book Antiqua"/>
        </w:rPr>
        <w:t>Baltra</w:t>
      </w:r>
      <w:proofErr w:type="spellEnd"/>
      <w:r>
        <w:rPr>
          <w:rFonts w:ascii="Book Antiqua" w:hAnsi="Book Antiqua"/>
        </w:rPr>
        <w:t>. Sistemazione a bordo della Moto Nave Santa Cruz e assegnazione delle cabine. Seconda colazione e breve introduzione alle regole del parco nazionale. Inizio della navigazione costeggiando l’Isla Santa Cruz. Primo pomeriggio sbarco e passeggiata sulla spiaggia bianca punteggiata da varie lagune di acqua salmastra dove si possono ammirare aironi e fenicotteri. Rientro a bordo. Cena e Pernottamento.</w:t>
      </w:r>
    </w:p>
    <w:p w:rsidR="008F4AB6" w:rsidRDefault="008F4AB6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</w:t>
      </w:r>
      <w:proofErr w:type="spellStart"/>
      <w:r>
        <w:rPr>
          <w:rFonts w:ascii="Book Antiqua" w:hAnsi="Book Antiqua"/>
        </w:rPr>
        <w:t>Galápagos</w:t>
      </w:r>
      <w:proofErr w:type="spellEnd"/>
      <w:r>
        <w:rPr>
          <w:rFonts w:ascii="Book Antiqua" w:hAnsi="Book Antiqua"/>
        </w:rPr>
        <w:t xml:space="preserve"> (Isla Santiago). Pensione completa a bordo. Dopo colazione sbarco </w:t>
      </w:r>
      <w:r w:rsidR="001A7C1B">
        <w:rPr>
          <w:rFonts w:ascii="Book Antiqua" w:hAnsi="Book Antiqua"/>
        </w:rPr>
        <w:t xml:space="preserve">e passeggiata lungo una spiaggia di sabbia scura, un tempo approdo di pirati e bucanieri. Rientro a bordo. Nel pomeriggio sbarco a Puerto </w:t>
      </w:r>
      <w:proofErr w:type="spellStart"/>
      <w:r w:rsidR="001A7C1B">
        <w:rPr>
          <w:rFonts w:ascii="Book Antiqua" w:hAnsi="Book Antiqua"/>
        </w:rPr>
        <w:t>Egas</w:t>
      </w:r>
      <w:proofErr w:type="spellEnd"/>
      <w:r w:rsidR="001A7C1B">
        <w:rPr>
          <w:rFonts w:ascii="Book Antiqua" w:hAnsi="Book Antiqua"/>
        </w:rPr>
        <w:t xml:space="preserve"> (Isla Santiago) e piacevole passeggiata durante la quale si potranno osservare uccelli costieri e una colonia di leoni marini e iguane marine. Possibilità di fare snorkeling o rilassarsi sulla spiaggia. Rientro a bordo. Pernottamento.</w:t>
      </w:r>
    </w:p>
    <w:p w:rsidR="001A7C1B" w:rsidRDefault="001A7C1B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Girono. </w:t>
      </w:r>
      <w:proofErr w:type="spellStart"/>
      <w:r>
        <w:rPr>
          <w:rFonts w:ascii="Book Antiqua" w:hAnsi="Book Antiqua"/>
        </w:rPr>
        <w:t>Galápagos</w:t>
      </w:r>
      <w:proofErr w:type="spellEnd"/>
      <w:r>
        <w:rPr>
          <w:rFonts w:ascii="Book Antiqua" w:hAnsi="Book Antiqua"/>
        </w:rPr>
        <w:t xml:space="preserve"> (Isla Rabida – Isla </w:t>
      </w:r>
      <w:proofErr w:type="spellStart"/>
      <w:r>
        <w:rPr>
          <w:rFonts w:ascii="Book Antiqua" w:hAnsi="Book Antiqua"/>
        </w:rPr>
        <w:t>Bartolomè</w:t>
      </w:r>
      <w:proofErr w:type="spellEnd"/>
      <w:r>
        <w:rPr>
          <w:rFonts w:ascii="Book Antiqua" w:hAnsi="Book Antiqua"/>
        </w:rPr>
        <w:t xml:space="preserve">). Pensione competa a bordo. Al mattino sbarco sull’isola Rabida dalla sabbia di colore rossastro. Nella vicina laguna è possibile avvistare numerosi fenicotteri. Rientro a bordo. Pomeriggio sbarco all’isola </w:t>
      </w:r>
      <w:proofErr w:type="spellStart"/>
      <w:r>
        <w:rPr>
          <w:rFonts w:ascii="Book Antiqua" w:hAnsi="Book Antiqua"/>
        </w:rPr>
        <w:t>Bartolomè</w:t>
      </w:r>
      <w:proofErr w:type="spellEnd"/>
      <w:r>
        <w:rPr>
          <w:rFonts w:ascii="Book Antiqua" w:hAnsi="Book Antiqua"/>
        </w:rPr>
        <w:t xml:space="preserve"> e camminata fino alla parte alta dell’isola, da dove si gode un panorama unico. Sbarco sulla spiaggia sottostante e tempo a disposizione. Rientro a bordo. Pernottamento.</w:t>
      </w:r>
    </w:p>
    <w:p w:rsidR="001A7C1B" w:rsidRDefault="001A7C1B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</w:t>
      </w:r>
      <w:proofErr w:type="spellStart"/>
      <w:r>
        <w:rPr>
          <w:rFonts w:ascii="Book Antiqua" w:hAnsi="Book Antiqua"/>
        </w:rPr>
        <w:t>Galápagos</w:t>
      </w:r>
      <w:proofErr w:type="spellEnd"/>
      <w:r>
        <w:rPr>
          <w:rFonts w:ascii="Book Antiqua" w:hAnsi="Book Antiqua"/>
        </w:rPr>
        <w:t xml:space="preserve"> (Isla </w:t>
      </w:r>
      <w:proofErr w:type="spellStart"/>
      <w:r>
        <w:rPr>
          <w:rFonts w:ascii="Book Antiqua" w:hAnsi="Book Antiqua"/>
        </w:rPr>
        <w:t>Genovesa</w:t>
      </w:r>
      <w:proofErr w:type="spellEnd"/>
      <w:r>
        <w:rPr>
          <w:rFonts w:ascii="Book Antiqua" w:hAnsi="Book Antiqua"/>
        </w:rPr>
        <w:t xml:space="preserve">). Pensione completa a bordo. Sbarco a Isla </w:t>
      </w:r>
      <w:proofErr w:type="spellStart"/>
      <w:r>
        <w:rPr>
          <w:rFonts w:ascii="Book Antiqua" w:hAnsi="Book Antiqua"/>
        </w:rPr>
        <w:t>Genovesa</w:t>
      </w:r>
      <w:proofErr w:type="spellEnd"/>
      <w:r>
        <w:rPr>
          <w:rFonts w:ascii="Book Antiqua" w:hAnsi="Book Antiqua"/>
        </w:rPr>
        <w:t xml:space="preserve"> dove vive una colonia di sule dai piedi rossi e anche un immensa colonia di fregate, gabbiani coda-</w:t>
      </w:r>
      <w:proofErr w:type="spellStart"/>
      <w:r>
        <w:rPr>
          <w:rFonts w:ascii="Book Antiqua" w:hAnsi="Book Antiqua"/>
        </w:rPr>
        <w:t>dirondine</w:t>
      </w:r>
      <w:proofErr w:type="spellEnd"/>
      <w:r>
        <w:rPr>
          <w:rFonts w:ascii="Book Antiqua" w:hAnsi="Book Antiqua"/>
        </w:rPr>
        <w:t xml:space="preserve"> e altri uccelli tipici delle isole. Possibilità di passeggiare sulle rocce  laviche, di fare snorkeling o semplicemente riposarsi nella spiaggia della spettacolare insenatura. </w:t>
      </w:r>
      <w:r w:rsidR="00B213B7">
        <w:rPr>
          <w:rFonts w:ascii="Book Antiqua" w:hAnsi="Book Antiqua"/>
        </w:rPr>
        <w:t>Rientro a bordo. Nel pomeriggio, sbarco nella Baia Darwin e breve passeggiata per osservare fregate, sule dai piedi rossi, gabbiani, aironi, fringuelli e tordi. Rientro a bordo. Pernottamento.</w:t>
      </w:r>
    </w:p>
    <w:p w:rsidR="00B213B7" w:rsidRDefault="00B213B7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Giorno. </w:t>
      </w:r>
      <w:proofErr w:type="spellStart"/>
      <w:r>
        <w:rPr>
          <w:rFonts w:ascii="Book Antiqua" w:hAnsi="Book Antiqua"/>
        </w:rPr>
        <w:t>Galápagos</w:t>
      </w:r>
      <w:proofErr w:type="spellEnd"/>
      <w:r>
        <w:rPr>
          <w:rFonts w:ascii="Book Antiqua" w:hAnsi="Book Antiqua"/>
        </w:rPr>
        <w:t xml:space="preserve"> (Isla San </w:t>
      </w:r>
      <w:proofErr w:type="spellStart"/>
      <w:r>
        <w:rPr>
          <w:rFonts w:ascii="Book Antiqua" w:hAnsi="Book Antiqua"/>
        </w:rPr>
        <w:t>Cristòbal</w:t>
      </w:r>
      <w:proofErr w:type="spellEnd"/>
      <w:r>
        <w:rPr>
          <w:rFonts w:ascii="Book Antiqua" w:hAnsi="Book Antiqua"/>
        </w:rPr>
        <w:t xml:space="preserve">)/Guayaquil/Italia. Prima colazione. Sbarco a Puerto </w:t>
      </w:r>
      <w:proofErr w:type="spellStart"/>
      <w:r>
        <w:rPr>
          <w:rFonts w:ascii="Book Antiqua" w:hAnsi="Book Antiqua"/>
        </w:rPr>
        <w:t>Baquerizo</w:t>
      </w:r>
      <w:proofErr w:type="spellEnd"/>
      <w:r>
        <w:rPr>
          <w:rFonts w:ascii="Book Antiqua" w:hAnsi="Book Antiqua"/>
        </w:rPr>
        <w:t xml:space="preserve"> Moreno (Isla San </w:t>
      </w:r>
      <w:proofErr w:type="spellStart"/>
      <w:r>
        <w:rPr>
          <w:rFonts w:ascii="Book Antiqua" w:hAnsi="Book Antiqua"/>
        </w:rPr>
        <w:t>Cristòbal</w:t>
      </w:r>
      <w:proofErr w:type="spellEnd"/>
      <w:r>
        <w:rPr>
          <w:rFonts w:ascii="Book Antiqua" w:hAnsi="Book Antiqua"/>
        </w:rPr>
        <w:t xml:space="preserve">), capitale delle isole </w:t>
      </w:r>
      <w:proofErr w:type="spellStart"/>
      <w:r w:rsidRPr="00B213B7">
        <w:rPr>
          <w:rFonts w:ascii="Book Antiqua" w:hAnsi="Book Antiqua"/>
        </w:rPr>
        <w:t>Galápagos</w:t>
      </w:r>
      <w:proofErr w:type="spellEnd"/>
      <w:r>
        <w:rPr>
          <w:rFonts w:ascii="Book Antiqua" w:hAnsi="Book Antiqua"/>
        </w:rPr>
        <w:t>. Trasferimento in aeroporto per imbarcarsi sul volo diretto in continente. Cambio di aeromobile e coincidenza per l’Italia con volo di linea. Pasti e pernottamento a bordo.</w:t>
      </w:r>
    </w:p>
    <w:p w:rsidR="00B213B7" w:rsidRPr="00F9716B" w:rsidRDefault="00B213B7" w:rsidP="00F9716B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</w:rPr>
        <w:t>Giorno. Italia. Arrivo in Italia e fine dei nostri servizi.</w:t>
      </w:r>
      <w:bookmarkStart w:id="0" w:name="_GoBack"/>
      <w:bookmarkEnd w:id="0"/>
    </w:p>
    <w:p w:rsidR="00F9716B" w:rsidRDefault="00F9716B" w:rsidP="00F9716B"/>
    <w:sectPr w:rsidR="00F971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16BFC"/>
    <w:multiLevelType w:val="hybridMultilevel"/>
    <w:tmpl w:val="E0FA7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17E8"/>
    <w:multiLevelType w:val="hybridMultilevel"/>
    <w:tmpl w:val="1C927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16B"/>
    <w:rsid w:val="001A7C1B"/>
    <w:rsid w:val="00281FA2"/>
    <w:rsid w:val="00701F67"/>
    <w:rsid w:val="008F4AB6"/>
    <w:rsid w:val="00B213B7"/>
    <w:rsid w:val="00D907E0"/>
    <w:rsid w:val="00F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1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7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Doro</dc:creator>
  <cp:lastModifiedBy>Mauro Doro</cp:lastModifiedBy>
  <cp:revision>1</cp:revision>
  <dcterms:created xsi:type="dcterms:W3CDTF">2013-08-27T17:47:00Z</dcterms:created>
  <dcterms:modified xsi:type="dcterms:W3CDTF">2013-08-27T18:48:00Z</dcterms:modified>
</cp:coreProperties>
</file>